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A2" w:rsidRPr="00B77066" w:rsidRDefault="002B5FA2" w:rsidP="002B5FA2">
      <w:pPr>
        <w:spacing w:after="225" w:line="240" w:lineRule="auto"/>
        <w:rPr>
          <w:rFonts w:ascii="Tahoma" w:eastAsia="Times New Roman" w:hAnsi="Tahoma" w:cs="Tahoma"/>
          <w:sz w:val="21"/>
          <w:szCs w:val="21"/>
          <w:u w:val="single"/>
          <w:lang w:eastAsia="ru-RU"/>
        </w:rPr>
      </w:pPr>
      <w:r>
        <w:fldChar w:fldCharType="begin"/>
      </w:r>
      <w:r>
        <w:instrText xml:space="preserve"> HYPERLINK "http://zhitkovichi.gov.by/uploads/files/Zajavlenie-o-predastovlenii-gosudarstvennoj-adresnoj-pomoschi-v-vide-obespechenija-prouktami-pitanija-detej-1.doc" </w:instrText>
      </w:r>
      <w:r>
        <w:fldChar w:fldCharType="separate"/>
      </w:r>
      <w:r w:rsidRPr="00B77066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Заявление о предоставлении государственной адресной социальной помощи в виде обеспечения продуктами питания детей первых двух лет жизни</w:t>
      </w:r>
      <w:r>
        <w:rPr>
          <w:rFonts w:ascii="Tahoma" w:eastAsia="Times New Roman" w:hAnsi="Tahoma" w:cs="Tahoma"/>
          <w:sz w:val="21"/>
          <w:szCs w:val="21"/>
          <w:u w:val="single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705"/>
      </w:tblGrid>
      <w:tr w:rsidR="002B5FA2" w:rsidRPr="00B77066" w:rsidTr="006C7300">
        <w:trPr>
          <w:trHeight w:val="238"/>
        </w:trPr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B77066">
              <w:rPr>
                <w:rFonts w:ascii="Times New Roman" w:hAnsi="Times New Roman"/>
                <w:b/>
                <w:lang w:eastAsia="ru-RU"/>
              </w:rPr>
              <w:t>ОБРАЗЕЦ ЗАЯВЛЕНИЯ</w:t>
            </w: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28" w:line="240" w:lineRule="auto"/>
              <w:rPr>
                <w:rFonts w:ascii="Times New Roman" w:hAnsi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«Приложение 4</w:t>
            </w:r>
          </w:p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B77066">
              <w:rPr>
                <w:rFonts w:ascii="Times New Roman" w:hAnsi="Times New Roman"/>
                <w:lang w:eastAsia="ru-RU"/>
              </w:rPr>
              <w:t xml:space="preserve">к постановлению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Министерства труда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и социальной защиты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Республики Беларусь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13.03.2012 № 38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(в редакции постановления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Министерства труда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и социальной защиты </w:t>
            </w:r>
            <w:proofErr w:type="gramEnd"/>
          </w:p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77066">
              <w:rPr>
                <w:rFonts w:ascii="Times New Roman" w:hAnsi="Times New Roman"/>
                <w:lang w:eastAsia="ru-RU"/>
              </w:rPr>
              <w:t xml:space="preserve">Республики Беларусь </w:t>
            </w:r>
            <w:r w:rsidRPr="00B77066">
              <w:rPr>
                <w:rFonts w:ascii="Times New Roman" w:hAnsi="Times New Roman"/>
                <w:lang w:eastAsia="ru-RU"/>
              </w:rPr>
              <w:br/>
              <w:t xml:space="preserve">01.08.2017 № 38) </w:t>
            </w:r>
            <w:proofErr w:type="gramEnd"/>
          </w:p>
        </w:tc>
      </w:tr>
    </w:tbl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Форма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2B5FA2" w:rsidRPr="00B77066" w:rsidRDefault="002B5FA2" w:rsidP="002B5FA2">
      <w:pPr>
        <w:pBdr>
          <w:bottom w:val="single" w:sz="4" w:space="1" w:color="auto"/>
        </w:pBd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Управление   по   труду,   занятости  и</w:t>
      </w:r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vertAlign w:val="superscript"/>
          <w:lang w:eastAsia="ru-RU"/>
        </w:rPr>
        <w:t>(наименование органа по труду, занятости и</w:t>
      </w:r>
      <w:proofErr w:type="gramEnd"/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u w:val="single"/>
          <w:lang w:eastAsia="ru-RU"/>
        </w:rPr>
      </w:pPr>
      <w:r w:rsidRPr="00B77066">
        <w:rPr>
          <w:rFonts w:ascii="Times New Roman" w:hAnsi="Times New Roman"/>
          <w:u w:val="single"/>
          <w:lang w:eastAsia="ru-RU"/>
        </w:rPr>
        <w:t xml:space="preserve">социальной защите </w:t>
      </w:r>
      <w:proofErr w:type="spellStart"/>
      <w:r w:rsidRPr="00B77066">
        <w:rPr>
          <w:rFonts w:ascii="Times New Roman" w:hAnsi="Times New Roman"/>
          <w:u w:val="single"/>
          <w:lang w:eastAsia="ru-RU"/>
        </w:rPr>
        <w:t>Жлобинского</w:t>
      </w:r>
      <w:proofErr w:type="spellEnd"/>
      <w:r w:rsidRPr="00B77066">
        <w:rPr>
          <w:rFonts w:ascii="Times New Roman" w:hAnsi="Times New Roman"/>
          <w:u w:val="single"/>
          <w:lang w:eastAsia="ru-RU"/>
        </w:rPr>
        <w:t xml:space="preserve"> райисполкома</w:t>
      </w:r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r w:rsidRPr="00B77066">
        <w:rPr>
          <w:rFonts w:ascii="Times New Roman" w:hAnsi="Times New Roman"/>
          <w:vertAlign w:val="superscript"/>
          <w:lang w:eastAsia="ru-RU"/>
        </w:rPr>
        <w:t>социальной защите)</w:t>
      </w:r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u w:val="single"/>
          <w:lang w:eastAsia="ru-RU"/>
        </w:rPr>
      </w:pPr>
      <w:r w:rsidRPr="00B77066">
        <w:rPr>
          <w:rFonts w:ascii="Times New Roman" w:hAnsi="Times New Roman"/>
          <w:u w:val="single"/>
          <w:lang w:eastAsia="ru-RU"/>
        </w:rPr>
        <w:t>Ивановой Людмилы Петровны</w:t>
      </w:r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vertAlign w:val="superscript"/>
          <w:lang w:eastAsia="ru-RU"/>
        </w:rPr>
        <w:t>(фамилия, собственное имя, отчество (если</w:t>
      </w:r>
      <w:proofErr w:type="gramEnd"/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__________________________________</w:t>
      </w:r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vertAlign w:val="superscript"/>
          <w:lang w:eastAsia="ru-RU"/>
        </w:rPr>
        <w:t>таковое имеется) заявителя)</w:t>
      </w:r>
      <w:proofErr w:type="gramEnd"/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u w:val="single"/>
          <w:lang w:eastAsia="ru-RU"/>
        </w:rPr>
      </w:pPr>
      <w:r w:rsidRPr="00B77066">
        <w:rPr>
          <w:rFonts w:ascii="Times New Roman" w:hAnsi="Times New Roman"/>
          <w:u w:val="single"/>
          <w:lang w:eastAsia="ru-RU"/>
        </w:rPr>
        <w:t xml:space="preserve">г. Жлобин, ул. </w:t>
      </w:r>
      <w:proofErr w:type="gramStart"/>
      <w:r w:rsidRPr="00B77066">
        <w:rPr>
          <w:rFonts w:ascii="Times New Roman" w:hAnsi="Times New Roman"/>
          <w:u w:val="single"/>
          <w:lang w:eastAsia="ru-RU"/>
        </w:rPr>
        <w:t>Первомайская</w:t>
      </w:r>
      <w:proofErr w:type="gramEnd"/>
      <w:r w:rsidRPr="00B77066">
        <w:rPr>
          <w:rFonts w:ascii="Times New Roman" w:hAnsi="Times New Roman"/>
          <w:u w:val="single"/>
          <w:lang w:eastAsia="ru-RU"/>
        </w:rPr>
        <w:t>, д.12,</w:t>
      </w:r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proofErr w:type="gramStart"/>
      <w:r w:rsidRPr="00B77066">
        <w:rPr>
          <w:rFonts w:ascii="Times New Roman" w:hAnsi="Times New Roman"/>
          <w:vertAlign w:val="superscript"/>
          <w:lang w:eastAsia="ru-RU"/>
        </w:rPr>
        <w:t>(регистрация по месту жительства</w:t>
      </w:r>
      <w:proofErr w:type="gramEnd"/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u w:val="single"/>
          <w:lang w:eastAsia="ru-RU"/>
        </w:rPr>
        <w:t xml:space="preserve">кв. 6 </w:t>
      </w:r>
      <w:r w:rsidRPr="00B77066">
        <w:rPr>
          <w:rFonts w:ascii="Times New Roman" w:hAnsi="Times New Roman"/>
          <w:lang w:eastAsia="ru-RU"/>
        </w:rPr>
        <w:t>____________________________</w:t>
      </w:r>
    </w:p>
    <w:p w:rsidR="002B5FA2" w:rsidRPr="00B77066" w:rsidRDefault="002B5FA2" w:rsidP="002B5FA2">
      <w:pPr>
        <w:spacing w:after="0" w:line="240" w:lineRule="auto"/>
        <w:jc w:val="right"/>
        <w:rPr>
          <w:rFonts w:ascii="Times New Roman" w:hAnsi="Times New Roman"/>
          <w:vertAlign w:val="superscript"/>
          <w:lang w:eastAsia="ru-RU"/>
        </w:rPr>
      </w:pPr>
      <w:r w:rsidRPr="00B77066">
        <w:rPr>
          <w:rFonts w:ascii="Times New Roman" w:hAnsi="Times New Roman"/>
          <w:vertAlign w:val="superscript"/>
          <w:lang w:eastAsia="ru-RU"/>
        </w:rPr>
        <w:t>(месту пребывания)</w:t>
      </w:r>
    </w:p>
    <w:p w:rsidR="002B5FA2" w:rsidRPr="00B77066" w:rsidRDefault="002B5FA2" w:rsidP="002B5FA2">
      <w:pPr>
        <w:spacing w:before="240"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B77066">
        <w:rPr>
          <w:rFonts w:ascii="Times New Roman" w:hAnsi="Times New Roman"/>
          <w:b/>
          <w:bCs/>
          <w:lang w:eastAsia="ru-RU"/>
        </w:rPr>
        <w:t>ЗАЯВЛЕНИЕ</w:t>
      </w:r>
    </w:p>
    <w:p w:rsidR="002B5FA2" w:rsidRPr="00B77066" w:rsidRDefault="002B5FA2" w:rsidP="002B5FA2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b/>
          <w:bCs/>
          <w:lang w:eastAsia="ru-RU"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__</w:t>
      </w:r>
      <w:r w:rsidRPr="00B77066">
        <w:rPr>
          <w:rFonts w:ascii="Times New Roman" w:hAnsi="Times New Roman"/>
          <w:u w:val="single"/>
          <w:lang w:eastAsia="ru-RU"/>
        </w:rPr>
        <w:t xml:space="preserve">Иванов Сергей Игоревич  </w:t>
      </w:r>
      <w:r w:rsidRPr="00B77066">
        <w:rPr>
          <w:rFonts w:ascii="Times New Roman" w:hAnsi="Times New Roman"/>
          <w:lang w:eastAsia="ru-RU"/>
        </w:rPr>
        <w:t>______________________________________</w:t>
      </w:r>
    </w:p>
    <w:p w:rsidR="002B5FA2" w:rsidRPr="00B77066" w:rsidRDefault="002B5FA2" w:rsidP="002B5FA2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(фамилия, собственное имя, отчество)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_____________________________________</w:t>
      </w:r>
      <w:r w:rsidRPr="00B77066">
        <w:rPr>
          <w:rFonts w:ascii="Times New Roman" w:hAnsi="Times New Roman"/>
          <w:u w:val="single"/>
          <w:lang w:eastAsia="ru-RU"/>
        </w:rPr>
        <w:t>16.09.2018</w:t>
      </w:r>
      <w:r w:rsidRPr="00B77066">
        <w:rPr>
          <w:rFonts w:ascii="Times New Roman" w:hAnsi="Times New Roman"/>
          <w:lang w:eastAsia="ru-RU"/>
        </w:rPr>
        <w:t>____________________________</w:t>
      </w:r>
    </w:p>
    <w:p w:rsidR="002B5FA2" w:rsidRPr="00B77066" w:rsidRDefault="002B5FA2" w:rsidP="002B5FA2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(если таковое имеется) ребенка (детей), дата рождения)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Сообщаю следующие сведения:</w:t>
      </w:r>
    </w:p>
    <w:p w:rsidR="002B5FA2" w:rsidRPr="00B77066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t>РАЗДЕЛ I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>ОБЩИЕ СВЕДЕНИЯ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1. Фамилия </w:t>
      </w:r>
      <w:r w:rsidRPr="00B77066">
        <w:rPr>
          <w:rFonts w:ascii="Times New Roman" w:hAnsi="Times New Roman"/>
          <w:u w:val="single"/>
          <w:lang w:eastAsia="ru-RU"/>
        </w:rPr>
        <w:t xml:space="preserve">Иванова  </w:t>
      </w:r>
      <w:r w:rsidRPr="00B77066">
        <w:rPr>
          <w:rFonts w:ascii="Times New Roman" w:hAnsi="Times New Roman"/>
          <w:lang w:eastAsia="ru-RU"/>
        </w:rPr>
        <w:t>__________________________________________________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Собственное имя </w:t>
      </w:r>
      <w:r w:rsidRPr="00B77066">
        <w:rPr>
          <w:rFonts w:ascii="Times New Roman" w:hAnsi="Times New Roman"/>
          <w:b/>
          <w:u w:val="single"/>
          <w:lang w:eastAsia="ru-RU"/>
        </w:rPr>
        <w:t>Людмила</w:t>
      </w:r>
      <w:r w:rsidRPr="00B77066">
        <w:rPr>
          <w:rFonts w:ascii="Times New Roman" w:hAnsi="Times New Roman"/>
          <w:lang w:eastAsia="ru-RU"/>
        </w:rPr>
        <w:t>_______________________________________________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Отчество (если таковое имеется) </w:t>
      </w:r>
      <w:r w:rsidRPr="00B77066">
        <w:rPr>
          <w:rFonts w:ascii="Times New Roman" w:hAnsi="Times New Roman"/>
          <w:u w:val="single"/>
          <w:lang w:eastAsia="ru-RU"/>
        </w:rPr>
        <w:t>Петровна</w:t>
      </w:r>
      <w:r w:rsidRPr="00B77066">
        <w:rPr>
          <w:rFonts w:ascii="Times New Roman" w:hAnsi="Times New Roman"/>
          <w:lang w:eastAsia="ru-RU"/>
        </w:rPr>
        <w:t>__________________________________</w:t>
      </w:r>
    </w:p>
    <w:p w:rsidR="002B5FA2" w:rsidRPr="00B77066" w:rsidRDefault="002B5FA2" w:rsidP="002B5FA2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(заявителя)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2. Место фактического проживания: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наименование населенного пункта </w:t>
      </w:r>
      <w:r w:rsidRPr="00B77066">
        <w:rPr>
          <w:rFonts w:ascii="Times New Roman" w:hAnsi="Times New Roman"/>
          <w:u w:val="single"/>
          <w:lang w:eastAsia="ru-RU"/>
        </w:rPr>
        <w:t>г. Жлобин</w:t>
      </w:r>
      <w:r w:rsidRPr="00B77066">
        <w:rPr>
          <w:rFonts w:ascii="Times New Roman" w:hAnsi="Times New Roman"/>
          <w:lang w:eastAsia="ru-RU"/>
        </w:rPr>
        <w:t>_______________________________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B77066">
        <w:rPr>
          <w:rFonts w:ascii="Times New Roman" w:hAnsi="Times New Roman"/>
          <w:b/>
          <w:lang w:eastAsia="ru-RU"/>
        </w:rPr>
        <w:t>улица Первомайская________________________________________________________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дом № __</w:t>
      </w:r>
      <w:r w:rsidRPr="00B77066">
        <w:rPr>
          <w:rFonts w:ascii="Times New Roman" w:hAnsi="Times New Roman"/>
          <w:u w:val="single"/>
          <w:lang w:eastAsia="ru-RU"/>
        </w:rPr>
        <w:t>2</w:t>
      </w:r>
      <w:r w:rsidRPr="00B77066">
        <w:rPr>
          <w:rFonts w:ascii="Times New Roman" w:hAnsi="Times New Roman"/>
          <w:lang w:eastAsia="ru-RU"/>
        </w:rPr>
        <w:t>_______________________________________________________________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квартира № __</w:t>
      </w:r>
      <w:r w:rsidRPr="00B77066">
        <w:rPr>
          <w:rFonts w:ascii="Times New Roman" w:hAnsi="Times New Roman"/>
          <w:u w:val="single"/>
          <w:lang w:eastAsia="ru-RU"/>
        </w:rPr>
        <w:t>16</w:t>
      </w:r>
      <w:r w:rsidRPr="00B77066">
        <w:rPr>
          <w:rFonts w:ascii="Times New Roman" w:hAnsi="Times New Roman"/>
          <w:lang w:eastAsia="ru-RU"/>
        </w:rPr>
        <w:t>__________________________________________________________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u w:val="single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3. Домашний телефон </w:t>
      </w:r>
      <w:r w:rsidRPr="00B77066">
        <w:rPr>
          <w:rFonts w:ascii="Times New Roman" w:hAnsi="Times New Roman"/>
          <w:b/>
          <w:lang w:eastAsia="ru-RU"/>
        </w:rPr>
        <w:t>2</w:t>
      </w:r>
      <w:r w:rsidRPr="00B77066">
        <w:rPr>
          <w:rFonts w:ascii="Times New Roman" w:hAnsi="Times New Roman"/>
          <w:b/>
          <w:u w:val="single"/>
          <w:lang w:eastAsia="ru-RU"/>
        </w:rPr>
        <w:t xml:space="preserve"> </w:t>
      </w:r>
      <w:r w:rsidRPr="00B77066">
        <w:rPr>
          <w:rFonts w:ascii="Times New Roman" w:hAnsi="Times New Roman"/>
          <w:u w:val="single"/>
          <w:lang w:eastAsia="ru-RU"/>
        </w:rPr>
        <w:t>41 21</w:t>
      </w:r>
      <w:r w:rsidRPr="00B77066">
        <w:rPr>
          <w:rFonts w:ascii="Times New Roman" w:hAnsi="Times New Roman"/>
          <w:lang w:eastAsia="ru-RU"/>
        </w:rPr>
        <w:t xml:space="preserve"> мобильный телефон </w:t>
      </w:r>
      <w:r w:rsidRPr="00B77066">
        <w:rPr>
          <w:rFonts w:ascii="Times New Roman" w:hAnsi="Times New Roman"/>
          <w:u w:val="single"/>
          <w:lang w:eastAsia="ru-RU"/>
        </w:rPr>
        <w:t xml:space="preserve">8 – 033 – 610 00 90 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4. Организация, осуществляющая эксплуатацию жилищного фонда и (или) предоставляющая жилищно-коммунальные услуги _</w:t>
      </w:r>
      <w:proofErr w:type="spellStart"/>
      <w:r w:rsidRPr="00B77066">
        <w:rPr>
          <w:rFonts w:ascii="Times New Roman" w:hAnsi="Times New Roman"/>
          <w:u w:val="single"/>
          <w:lang w:eastAsia="ru-RU"/>
        </w:rPr>
        <w:t>Жилкомсервис</w:t>
      </w:r>
      <w:proofErr w:type="spellEnd"/>
      <w:r w:rsidRPr="00B77066">
        <w:rPr>
          <w:rFonts w:ascii="Times New Roman" w:hAnsi="Times New Roman"/>
          <w:u w:val="single"/>
          <w:lang w:eastAsia="ru-RU"/>
        </w:rPr>
        <w:t>-два</w:t>
      </w:r>
      <w:r w:rsidRPr="00B77066">
        <w:rPr>
          <w:rFonts w:ascii="Times New Roman" w:hAnsi="Times New Roman"/>
          <w:lang w:eastAsia="ru-RU"/>
        </w:rPr>
        <w:t>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5. Количество совместно проживающих и ведущих общее хозяйство членов семьи на дату подачи заявления </w:t>
      </w:r>
      <w:r w:rsidRPr="00B77066">
        <w:rPr>
          <w:rFonts w:ascii="Times New Roman" w:hAnsi="Times New Roman"/>
          <w:u w:val="single"/>
          <w:lang w:eastAsia="ru-RU"/>
        </w:rPr>
        <w:t>4</w:t>
      </w:r>
      <w:r w:rsidRPr="00B77066">
        <w:rPr>
          <w:rFonts w:ascii="Times New Roman" w:hAnsi="Times New Roman"/>
          <w:lang w:eastAsia="ru-RU"/>
        </w:rPr>
        <w:t xml:space="preserve"> человек.</w:t>
      </w:r>
    </w:p>
    <w:p w:rsidR="002B5FA2" w:rsidRPr="00B77066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2B5FA2" w:rsidRPr="00B77066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t>РАЗДЕЛ II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08"/>
        <w:gridCol w:w="2325"/>
        <w:gridCol w:w="1502"/>
        <w:gridCol w:w="1804"/>
      </w:tblGrid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№</w:t>
            </w:r>
            <w:r w:rsidRPr="00B77066">
              <w:rPr>
                <w:rFonts w:ascii="Times New Roman" w:hAnsi="Times New Roman"/>
                <w:lang w:eastAsia="ru-RU"/>
              </w:rPr>
              <w:br/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Родственные отношения с заявителем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Дата, месяц, год рождения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Место работы (службы, учебы)</w:t>
            </w:r>
          </w:p>
        </w:tc>
      </w:tr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Иванова Л.П.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заявитель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16.08.1983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СУ-138, д/о</w:t>
            </w:r>
          </w:p>
        </w:tc>
      </w:tr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2B5F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Иванов И.А.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муж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10.01.1982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ООО «</w:t>
            </w:r>
            <w:proofErr w:type="spellStart"/>
            <w:r w:rsidRPr="00B77066">
              <w:rPr>
                <w:rFonts w:ascii="Times New Roman" w:hAnsi="Times New Roman"/>
                <w:lang w:eastAsia="ru-RU"/>
              </w:rPr>
              <w:t>Продмир</w:t>
            </w:r>
            <w:proofErr w:type="spellEnd"/>
            <w:r w:rsidRPr="00B77066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2B5F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Иванов А.И.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18.06.2009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СШ №1, 1 </w:t>
            </w:r>
            <w:proofErr w:type="spellStart"/>
            <w:r w:rsidRPr="00B77066"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 w:rsidRPr="00B77066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2B5FA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Иванов С.И.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16.09.2018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дома</w:t>
            </w:r>
          </w:p>
        </w:tc>
      </w:tr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5FA2" w:rsidRPr="00B77066" w:rsidTr="006C7300">
        <w:trPr>
          <w:trHeight w:val="2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 Количество членов семьи, включенных в ее состав </w:t>
      </w:r>
      <w:r w:rsidRPr="00B77066">
        <w:rPr>
          <w:rFonts w:ascii="Times New Roman" w:hAnsi="Times New Roman"/>
          <w:u w:val="single"/>
          <w:lang w:eastAsia="ru-RU"/>
        </w:rPr>
        <w:t>4</w:t>
      </w:r>
      <w:r w:rsidRPr="00B77066">
        <w:rPr>
          <w:rFonts w:ascii="Times New Roman" w:hAnsi="Times New Roman"/>
          <w:lang w:eastAsia="ru-RU"/>
        </w:rPr>
        <w:t>.</w:t>
      </w:r>
    </w:p>
    <w:p w:rsidR="002B5FA2" w:rsidRPr="00B77066" w:rsidRDefault="002B5FA2" w:rsidP="002B5FA2">
      <w:pPr>
        <w:spacing w:before="240" w:after="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t>РАЗДЕЛ III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>СВЕДЕНИЯ О ПОЛУЧЕННЫХ ДОХОДАХ</w:t>
      </w:r>
    </w:p>
    <w:p w:rsidR="002B5FA2" w:rsidRPr="00B77066" w:rsidRDefault="002B5FA2" w:rsidP="002B5FA2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в период с </w:t>
      </w:r>
      <w:r w:rsidRPr="00B77066">
        <w:rPr>
          <w:rFonts w:ascii="Times New Roman" w:hAnsi="Times New Roman"/>
          <w:u w:val="single"/>
          <w:lang w:eastAsia="ru-RU"/>
        </w:rPr>
        <w:t>01.09.2016 г.</w:t>
      </w:r>
      <w:r w:rsidRPr="00B77066">
        <w:rPr>
          <w:rFonts w:ascii="Times New Roman" w:hAnsi="Times New Roman"/>
          <w:lang w:eastAsia="ru-RU"/>
        </w:rPr>
        <w:t xml:space="preserve"> по </w:t>
      </w:r>
      <w:r w:rsidRPr="00B77066">
        <w:rPr>
          <w:rFonts w:ascii="Times New Roman" w:hAnsi="Times New Roman"/>
          <w:u w:val="single"/>
          <w:lang w:eastAsia="ru-RU"/>
        </w:rPr>
        <w:t>31.08.2017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6074"/>
      </w:tblGrid>
      <w:tr w:rsidR="002B5FA2" w:rsidRPr="00B77066" w:rsidTr="006C7300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Вид дохода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Размер полученного дохода (рублей, копеек)</w:t>
            </w:r>
          </w:p>
        </w:tc>
      </w:tr>
      <w:tr w:rsidR="002B5FA2" w:rsidRPr="00B77066" w:rsidTr="006C7300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детское пособие до 3-х лет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2B5FA2" w:rsidRPr="00B77066" w:rsidTr="006C7300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пособие на семью детям от    3-х до 18 лет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2B5FA2" w:rsidRPr="00B77066" w:rsidTr="006C7300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заработная плата</w:t>
            </w: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2B5FA2" w:rsidRPr="00B77066" w:rsidTr="006C7300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5FA2" w:rsidRPr="00B77066" w:rsidTr="006C7300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5FA2" w:rsidRPr="00B77066" w:rsidTr="006C7300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B5FA2" w:rsidRPr="00B77066" w:rsidTr="006C7300">
        <w:trPr>
          <w:trHeight w:val="240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B5FA2" w:rsidRPr="00B77066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t>РАЗДЕЛ IV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>НАЛИЧИЕ ИМУЩЕСТВА НА ПРАВЕ СОБСТВЕННОСТИ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Сведения о недвижимом имуществе: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549"/>
      </w:tblGrid>
      <w:tr w:rsidR="002B5FA2" w:rsidRPr="00B77066" w:rsidTr="006C7300">
        <w:trPr>
          <w:trHeight w:val="24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Вид имущества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Место нахождения</w:t>
            </w:r>
          </w:p>
        </w:tc>
      </w:tr>
      <w:tr w:rsidR="002B5FA2" w:rsidRPr="00B77066" w:rsidTr="006C7300">
        <w:trPr>
          <w:trHeight w:val="240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513"/>
        </w:trPr>
        <w:tc>
          <w:tcPr>
            <w:tcW w:w="2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Сведения о транспортных средствах: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1418"/>
        <w:gridCol w:w="2445"/>
        <w:gridCol w:w="2387"/>
      </w:tblGrid>
      <w:tr w:rsidR="002B5FA2" w:rsidRPr="00B77066" w:rsidTr="006C7300">
        <w:trPr>
          <w:trHeight w:val="240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Транспортное средство (кроме мопедов, велосипедов)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Год выпуска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Год приобретения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Примечание</w:t>
            </w:r>
          </w:p>
        </w:tc>
      </w:tr>
      <w:tr w:rsidR="002B5FA2" w:rsidRPr="00B77066" w:rsidTr="006C7300">
        <w:trPr>
          <w:trHeight w:val="240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Форд транзит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2004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2012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2B5FA2" w:rsidRPr="00B77066" w:rsidTr="006C7300">
        <w:trPr>
          <w:trHeight w:val="240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B5FA2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2B5FA2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2B5FA2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2B5FA2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2B5FA2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2B5FA2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</w:p>
    <w:p w:rsidR="002B5FA2" w:rsidRPr="00B77066" w:rsidRDefault="002B5FA2" w:rsidP="002B5FA2">
      <w:pPr>
        <w:spacing w:before="240" w:after="240" w:line="240" w:lineRule="auto"/>
        <w:jc w:val="center"/>
        <w:rPr>
          <w:rFonts w:ascii="Times New Roman" w:hAnsi="Times New Roman"/>
          <w:b/>
          <w:bCs/>
          <w:caps/>
          <w:lang w:eastAsia="ru-RU"/>
        </w:rPr>
      </w:pPr>
      <w:r w:rsidRPr="00B77066">
        <w:rPr>
          <w:rFonts w:ascii="Times New Roman" w:hAnsi="Times New Roman"/>
          <w:b/>
          <w:bCs/>
          <w:caps/>
          <w:lang w:eastAsia="ru-RU"/>
        </w:rPr>
        <w:lastRenderedPageBreak/>
        <w:t>РАЗДЕЛ V</w:t>
      </w:r>
      <w:r w:rsidRPr="00B77066">
        <w:rPr>
          <w:rFonts w:ascii="Times New Roman" w:hAnsi="Times New Roman"/>
          <w:b/>
          <w:bCs/>
          <w:caps/>
          <w:lang w:eastAsia="ru-RU"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890"/>
        <w:gridCol w:w="789"/>
        <w:gridCol w:w="1120"/>
      </w:tblGrid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№</w:t>
            </w:r>
            <w:r w:rsidRPr="00B77066">
              <w:rPr>
                <w:rFonts w:ascii="Times New Roman" w:hAnsi="Times New Roman"/>
                <w:lang w:eastAsia="ru-RU"/>
              </w:rPr>
              <w:br/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Дополнительные сведения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Сведения 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о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полученных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B77066">
              <w:rPr>
                <w:rFonts w:ascii="Times New Roman" w:hAnsi="Times New Roman"/>
                <w:lang w:eastAsia="ru-RU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B77066">
              <w:rPr>
                <w:rFonts w:ascii="Times New Roman" w:hAnsi="Times New Roman"/>
                <w:lang w:eastAsia="ru-RU"/>
              </w:rPr>
              <w:t>зоокормов</w:t>
            </w:r>
            <w:proofErr w:type="spellEnd"/>
            <w:r w:rsidRPr="00B77066">
              <w:rPr>
                <w:rFonts w:ascii="Times New Roman" w:hAnsi="Times New Roman"/>
                <w:lang w:eastAsia="ru-RU"/>
              </w:rPr>
              <w:t>, сбора дикорастущих трав, ягод, грибов и другого)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доходов от осуществления видов деятельности, указанных в пункте 1 статьи 295 Налогового кодекса Республики Беларусь</w:t>
            </w:r>
            <w:r w:rsidRPr="00B77066">
              <w:rPr>
                <w:rFonts w:ascii="Times New Roman" w:hAnsi="Times New Roman"/>
                <w:lang w:eastAsia="ru-RU"/>
              </w:rPr>
              <w:sym w:font="Times New Roman" w:char="F02A"/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другое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B77066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B77066">
              <w:rPr>
                <w:rFonts w:ascii="Times New Roman" w:hAnsi="Times New Roman"/>
                <w:lang w:eastAsia="ru-RU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денежных сре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дств в р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Сведения о сдаче семьей (гражданином) по договору найма (поднайма) жилого помещения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  <w:tr w:rsidR="002B5FA2" w:rsidRPr="00B77066" w:rsidTr="006C7300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B77066">
              <w:rPr>
                <w:rFonts w:ascii="Times New Roman" w:hAnsi="Times New Roman"/>
                <w:lang w:eastAsia="ru-RU"/>
              </w:rPr>
              <w:t>осуществлять</w:t>
            </w:r>
            <w:proofErr w:type="gramEnd"/>
            <w:r w:rsidRPr="00B77066">
              <w:rPr>
                <w:rFonts w:ascii="Times New Roman" w:hAnsi="Times New Roman"/>
                <w:lang w:eastAsia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нет</w:t>
            </w:r>
          </w:p>
        </w:tc>
      </w:tr>
    </w:tbl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</w:t>
      </w:r>
    </w:p>
    <w:p w:rsidR="002B5FA2" w:rsidRPr="00B77066" w:rsidRDefault="002B5FA2" w:rsidP="002B5FA2">
      <w:pPr>
        <w:spacing w:after="24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</w:t>
      </w:r>
      <w:r w:rsidRPr="00B77066">
        <w:rPr>
          <w:rFonts w:ascii="Times New Roman" w:hAnsi="Times New Roman"/>
          <w:lang w:eastAsia="ru-RU"/>
        </w:rPr>
        <w:lastRenderedPageBreak/>
        <w:t xml:space="preserve">помещений; </w:t>
      </w:r>
      <w:proofErr w:type="gramStart"/>
      <w:r w:rsidRPr="00B77066">
        <w:rPr>
          <w:rFonts w:ascii="Times New Roman" w:hAnsi="Times New Roman"/>
          <w:lang w:eastAsia="ru-RU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B77066">
        <w:rPr>
          <w:rFonts w:ascii="Times New Roman" w:hAnsi="Times New Roman"/>
          <w:lang w:eastAsia="ru-RU"/>
        </w:rPr>
        <w:t xml:space="preserve"> </w:t>
      </w:r>
      <w:proofErr w:type="gramStart"/>
      <w:r w:rsidRPr="00B77066">
        <w:rPr>
          <w:rFonts w:ascii="Times New Roman" w:hAnsi="Times New Roman"/>
          <w:lang w:eastAsia="ru-RU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 w:rsidRPr="00B77066">
        <w:rPr>
          <w:rFonts w:ascii="Times New Roman" w:hAnsi="Times New Roman"/>
          <w:lang w:eastAsia="ru-RU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Дополнительно сообщаю: _________________________________________________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_____________________________________________________________________________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_____________________________________________________________________________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Предупрежде</w:t>
      </w:r>
      <w:proofErr w:type="gramStart"/>
      <w:r w:rsidRPr="00B77066">
        <w:rPr>
          <w:rFonts w:ascii="Times New Roman" w:hAnsi="Times New Roman"/>
          <w:lang w:eastAsia="ru-RU"/>
        </w:rPr>
        <w:t>н(</w:t>
      </w:r>
      <w:proofErr w:type="gramEnd"/>
      <w:r w:rsidRPr="00B77066">
        <w:rPr>
          <w:rFonts w:ascii="Times New Roman" w:hAnsi="Times New Roman"/>
          <w:lang w:eastAsia="ru-RU"/>
        </w:rPr>
        <w:t>а):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 w:rsidRPr="00B77066">
        <w:rPr>
          <w:rFonts w:ascii="Times New Roman" w:hAnsi="Times New Roman"/>
          <w:lang w:eastAsia="ru-RU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о проведении при необходимости обследования материально-бытового положения семьи (гражданина).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 xml:space="preserve">Прилагаю документы на </w:t>
      </w:r>
      <w:r w:rsidRPr="00B77066">
        <w:rPr>
          <w:rFonts w:ascii="Times New Roman" w:hAnsi="Times New Roman"/>
          <w:u w:val="single"/>
          <w:lang w:eastAsia="ru-RU"/>
        </w:rPr>
        <w:t xml:space="preserve">5 </w:t>
      </w:r>
      <w:r w:rsidRPr="00B77066">
        <w:rPr>
          <w:rFonts w:ascii="Times New Roman" w:hAnsi="Times New Roman"/>
          <w:lang w:eastAsia="ru-RU"/>
        </w:rPr>
        <w:t>л.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3"/>
        <w:gridCol w:w="3123"/>
        <w:gridCol w:w="3121"/>
      </w:tblGrid>
      <w:tr w:rsidR="002B5FA2" w:rsidRPr="00B77066" w:rsidTr="006C730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u w:val="single"/>
                <w:lang w:eastAsia="ru-RU"/>
              </w:rPr>
              <w:t xml:space="preserve">05 сентября </w:t>
            </w:r>
            <w:r w:rsidRPr="00B77066">
              <w:rPr>
                <w:rFonts w:ascii="Times New Roman" w:hAnsi="Times New Roman"/>
                <w:lang w:eastAsia="ru-RU"/>
              </w:rPr>
              <w:t xml:space="preserve"> 20</w:t>
            </w:r>
            <w:r w:rsidRPr="00B77066">
              <w:rPr>
                <w:rFonts w:ascii="Times New Roman" w:hAnsi="Times New Roman"/>
                <w:u w:val="single"/>
                <w:lang w:eastAsia="ru-RU"/>
              </w:rPr>
              <w:t>19</w:t>
            </w:r>
            <w:r w:rsidRPr="00B77066">
              <w:rPr>
                <w:rFonts w:ascii="Times New Roman" w:hAnsi="Times New Roman"/>
                <w:lang w:eastAsia="ru-RU"/>
              </w:rPr>
              <w:t xml:space="preserve">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_________________________</w:t>
            </w:r>
          </w:p>
        </w:tc>
      </w:tr>
      <w:tr w:rsidR="002B5FA2" w:rsidRPr="00B77066" w:rsidTr="006C7300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B5FA2" w:rsidRPr="00B77066" w:rsidRDefault="002B5FA2" w:rsidP="006C730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77066">
              <w:rPr>
                <w:rFonts w:ascii="Times New Roman" w:hAnsi="Times New Roman"/>
                <w:lang w:eastAsia="ru-RU"/>
              </w:rPr>
              <w:t>(подпись заявителя)</w:t>
            </w:r>
          </w:p>
        </w:tc>
      </w:tr>
    </w:tbl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Документы приняты __ ______________ 20__ г.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____________________________________</w:t>
      </w:r>
    </w:p>
    <w:p w:rsidR="002B5FA2" w:rsidRPr="00B77066" w:rsidRDefault="002B5FA2" w:rsidP="002B5FA2">
      <w:pPr>
        <w:spacing w:after="0" w:line="240" w:lineRule="auto"/>
        <w:ind w:right="5043"/>
        <w:jc w:val="center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(подпись специалиста, принявшего документы)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77066">
        <w:rPr>
          <w:rFonts w:ascii="Times New Roman" w:hAnsi="Times New Roman"/>
          <w:lang w:eastAsia="ru-RU"/>
        </w:rPr>
        <w:t> </w:t>
      </w: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2B5FA2" w:rsidRPr="00B77066" w:rsidRDefault="002B5FA2" w:rsidP="002B5FA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bookmarkStart w:id="0" w:name="_GoBack"/>
      <w:bookmarkEnd w:id="0"/>
    </w:p>
    <w:p w:rsidR="002B5FA2" w:rsidRPr="00B77066" w:rsidRDefault="002B5FA2" w:rsidP="002B5FA2">
      <w:pPr>
        <w:spacing w:after="0" w:line="240" w:lineRule="auto"/>
        <w:ind w:right="141"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B77066">
        <w:rPr>
          <w:rFonts w:ascii="Times New Roman" w:hAnsi="Times New Roman"/>
          <w:b/>
          <w:sz w:val="32"/>
          <w:szCs w:val="32"/>
          <w:lang w:eastAsia="ru-RU"/>
        </w:rPr>
        <w:t>Перечень документов, необходимых для осуществления процедуры: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-заявление;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-паспорт или иной документ, удостоверяющий личность заявителя и членов его семьи (для несовершеннолетних детей в возрасте до 14 лет - при его наличии);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-свидетельство о рождении ребенка - для лиц, имеющих детей в возрасте до 18 лет (для иностранных граждан и лиц без гражданства, которым предоставлен статус беженца в Республике Беларусь, - при его наличии);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-свидетельство о заключении брака (для иностранных граждан и лиц без гражданства, которым предоставлен статус беженца в Республике Беларусь, - при его наличии);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-копия решения суда о расторжении брака либо свидетельство о расторжении брака или иной документ, подтверждающий категорию неполной семьи, - для неполных семей;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-копия решения суда об усыновлении (удочерении) - для семей, усыновивших (удочеривших) детей;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-копия решения местного исполнительного и распорядительного органа об установлении опеки - для лиц, назначенных опекунами ребенка;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proofErr w:type="gramStart"/>
      <w:r w:rsidRPr="00B77066">
        <w:rPr>
          <w:rFonts w:ascii="Times New Roman" w:hAnsi="Times New Roman"/>
          <w:sz w:val="30"/>
          <w:szCs w:val="30"/>
        </w:rPr>
        <w:t>-договор найма (поднайма) жилого помещения - для граждан, сдававших по договору найма (поднайма)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 индивидуально, прекращением деятельности филиала, представительства или иного обособленного подразделения организации, расположенных в другой</w:t>
      </w:r>
      <w:proofErr w:type="gramEnd"/>
      <w:r w:rsidRPr="00B77066">
        <w:rPr>
          <w:rFonts w:ascii="Times New Roman" w:hAnsi="Times New Roman"/>
          <w:sz w:val="30"/>
          <w:szCs w:val="30"/>
        </w:rPr>
        <w:t xml:space="preserve"> местности, сокращением </w:t>
      </w:r>
      <w:r w:rsidRPr="00B77066">
        <w:rPr>
          <w:rFonts w:ascii="Times New Roman" w:hAnsi="Times New Roman"/>
          <w:sz w:val="30"/>
          <w:szCs w:val="30"/>
        </w:rPr>
        <w:lastRenderedPageBreak/>
        <w:t>численности или штата работников, - в течение 3 месяцев, предшествующих месяцу обращения);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r w:rsidRPr="00B77066">
        <w:rPr>
          <w:rFonts w:ascii="Times New Roman" w:hAnsi="Times New Roman"/>
          <w:sz w:val="30"/>
          <w:szCs w:val="30"/>
        </w:rPr>
        <w:t>-договор ренты и (или) пожизненного содержания с иждивением - для граждан, заключивших указанный договор;</w:t>
      </w:r>
    </w:p>
    <w:p w:rsidR="002B5FA2" w:rsidRPr="00B77066" w:rsidRDefault="002B5FA2" w:rsidP="002B5FA2">
      <w:pPr>
        <w:pStyle w:val="a3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sz w:val="30"/>
          <w:szCs w:val="30"/>
        </w:rPr>
      </w:pPr>
      <w:proofErr w:type="gramStart"/>
      <w:r w:rsidRPr="00B77066">
        <w:rPr>
          <w:rFonts w:ascii="Times New Roman" w:hAnsi="Times New Roman"/>
          <w:sz w:val="30"/>
          <w:szCs w:val="30"/>
        </w:rPr>
        <w:t>-сведения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адвоката, осуществляющего адвокатскую деятельность</w:t>
      </w:r>
      <w:proofErr w:type="gramEnd"/>
      <w:r w:rsidRPr="00B77066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B77066">
        <w:rPr>
          <w:rFonts w:ascii="Times New Roman" w:hAnsi="Times New Roman"/>
          <w:sz w:val="30"/>
          <w:szCs w:val="30"/>
        </w:rPr>
        <w:t>индивидуально,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</w:t>
      </w:r>
      <w:proofErr w:type="gramEnd"/>
      <w:r w:rsidRPr="00B77066">
        <w:rPr>
          <w:rFonts w:ascii="Times New Roman" w:hAnsi="Times New Roman"/>
          <w:sz w:val="30"/>
          <w:szCs w:val="30"/>
        </w:rPr>
        <w:t>» (</w:t>
      </w:r>
      <w:proofErr w:type="gramStart"/>
      <w:r w:rsidRPr="00B77066">
        <w:rPr>
          <w:rFonts w:ascii="Times New Roman" w:hAnsi="Times New Roman"/>
          <w:sz w:val="30"/>
          <w:szCs w:val="30"/>
        </w:rPr>
        <w:t>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ребенка), Указу Президента Республики Беларусь от 9 декабря 2014 г. № 572 «О дополнительных мерах государственной поддержки семей, воспитывающих детей», которые выплачиваются и приобщаются к материалам дела органами по труду, занятости и социальной защите, - за исключением семей при рождении и</w:t>
      </w:r>
      <w:proofErr w:type="gramEnd"/>
      <w:r w:rsidRPr="00B77066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B77066">
        <w:rPr>
          <w:rFonts w:ascii="Times New Roman" w:hAnsi="Times New Roman"/>
          <w:sz w:val="30"/>
          <w:szCs w:val="30"/>
        </w:rPr>
        <w:t>воспитании</w:t>
      </w:r>
      <w:proofErr w:type="gramEnd"/>
      <w:r w:rsidRPr="00B77066">
        <w:rPr>
          <w:rFonts w:ascii="Times New Roman" w:hAnsi="Times New Roman"/>
          <w:sz w:val="30"/>
          <w:szCs w:val="30"/>
        </w:rPr>
        <w:t xml:space="preserve"> двойни или более детей.</w:t>
      </w:r>
    </w:p>
    <w:p w:rsidR="002B5FA2" w:rsidRPr="00B77066" w:rsidRDefault="002B5FA2" w:rsidP="002B5FA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B77066">
        <w:rPr>
          <w:rFonts w:ascii="Times New Roman" w:hAnsi="Times New Roman"/>
          <w:b/>
          <w:sz w:val="30"/>
          <w:szCs w:val="30"/>
          <w:lang w:eastAsia="ru-RU"/>
        </w:rPr>
        <w:t>Перечень документов, запрашиваемых по заявительному принципу «Одно окно»:</w:t>
      </w:r>
    </w:p>
    <w:p w:rsidR="002B5FA2" w:rsidRPr="00B77066" w:rsidRDefault="002B5FA2" w:rsidP="002B5FA2">
      <w:pPr>
        <w:pStyle w:val="newncpi"/>
        <w:ind w:firstLine="0"/>
        <w:rPr>
          <w:sz w:val="32"/>
          <w:szCs w:val="32"/>
        </w:rPr>
      </w:pPr>
      <w:r w:rsidRPr="00B77066">
        <w:rPr>
          <w:sz w:val="32"/>
          <w:szCs w:val="32"/>
        </w:rPr>
        <w:t>-справки, содержащей сведения из записи акта о рождении, если запись о родителях ребенка произведена в соответствии со статьей 55 Кодекса Республики Беларусь о браке и семье;</w:t>
      </w:r>
    </w:p>
    <w:p w:rsidR="002B5FA2" w:rsidRPr="00B77066" w:rsidRDefault="002B5FA2" w:rsidP="002B5FA2">
      <w:pPr>
        <w:pStyle w:val="newncpi"/>
        <w:ind w:firstLine="0"/>
        <w:rPr>
          <w:sz w:val="32"/>
          <w:szCs w:val="32"/>
        </w:rPr>
      </w:pPr>
      <w:r w:rsidRPr="00B77066">
        <w:rPr>
          <w:sz w:val="32"/>
          <w:szCs w:val="32"/>
        </w:rPr>
        <w:t>-справки о месте жительства и составе семьи;</w:t>
      </w:r>
    </w:p>
    <w:p w:rsidR="002B5FA2" w:rsidRPr="00B77066" w:rsidRDefault="002B5FA2" w:rsidP="002B5FA2">
      <w:pPr>
        <w:pStyle w:val="newncpi"/>
        <w:ind w:firstLine="0"/>
        <w:rPr>
          <w:sz w:val="32"/>
          <w:szCs w:val="32"/>
        </w:rPr>
      </w:pPr>
      <w:r w:rsidRPr="00B77066">
        <w:rPr>
          <w:sz w:val="32"/>
          <w:szCs w:val="32"/>
        </w:rPr>
        <w:t>-справок о принадлежащих гражданину и членам его семьи правах на объекты недвижимого имущества либо об отсутствии таких прав;</w:t>
      </w:r>
    </w:p>
    <w:p w:rsidR="002B5FA2" w:rsidRPr="00B77066" w:rsidRDefault="002B5FA2" w:rsidP="002B5FA2">
      <w:pPr>
        <w:pStyle w:val="newncpi"/>
        <w:ind w:firstLine="0"/>
        <w:rPr>
          <w:sz w:val="32"/>
          <w:szCs w:val="32"/>
        </w:rPr>
      </w:pPr>
      <w:r w:rsidRPr="00B77066">
        <w:rPr>
          <w:sz w:val="32"/>
          <w:szCs w:val="32"/>
        </w:rPr>
        <w:t>-других документов и (или) сведений, необходимых для обеспечения продуктами питания детей первых двух лет жизни.</w:t>
      </w:r>
    </w:p>
    <w:p w:rsidR="002B5FA2" w:rsidRPr="00B77066" w:rsidRDefault="002B5FA2" w:rsidP="002B5FA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:rsidR="002B5FA2" w:rsidRPr="00B77066" w:rsidRDefault="002B5FA2" w:rsidP="002B5FA2">
      <w:pPr>
        <w:spacing w:after="0" w:line="240" w:lineRule="auto"/>
        <w:ind w:right="141"/>
        <w:jc w:val="both"/>
        <w:rPr>
          <w:rFonts w:ascii="Times New Roman" w:hAnsi="Times New Roman"/>
          <w:b/>
          <w:i/>
          <w:sz w:val="30"/>
          <w:szCs w:val="30"/>
          <w:u w:val="single"/>
          <w:lang w:eastAsia="ru-RU"/>
        </w:rPr>
      </w:pPr>
      <w:r w:rsidRPr="00B77066">
        <w:rPr>
          <w:rFonts w:ascii="Times New Roman" w:hAnsi="Times New Roman"/>
          <w:b/>
          <w:i/>
          <w:sz w:val="30"/>
          <w:szCs w:val="30"/>
          <w:u w:val="single"/>
          <w:lang w:eastAsia="ru-RU"/>
        </w:rPr>
        <w:t xml:space="preserve">Родители вправе самостоятельно </w:t>
      </w:r>
      <w:proofErr w:type="gramStart"/>
      <w:r w:rsidRPr="00B77066">
        <w:rPr>
          <w:rFonts w:ascii="Times New Roman" w:hAnsi="Times New Roman"/>
          <w:b/>
          <w:i/>
          <w:sz w:val="30"/>
          <w:szCs w:val="30"/>
          <w:u w:val="single"/>
          <w:lang w:eastAsia="ru-RU"/>
        </w:rPr>
        <w:t>предоставить вышеуказанные документы</w:t>
      </w:r>
      <w:proofErr w:type="gramEnd"/>
      <w:r w:rsidRPr="00B77066">
        <w:rPr>
          <w:rFonts w:ascii="Times New Roman" w:hAnsi="Times New Roman"/>
          <w:b/>
          <w:i/>
          <w:sz w:val="30"/>
          <w:szCs w:val="30"/>
          <w:u w:val="single"/>
          <w:lang w:eastAsia="ru-RU"/>
        </w:rPr>
        <w:t>.</w:t>
      </w:r>
    </w:p>
    <w:p w:rsidR="002B5FA2" w:rsidRPr="00B77066" w:rsidRDefault="002B5FA2" w:rsidP="002B5FA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:rsidR="002B5FA2" w:rsidRPr="00B77066" w:rsidRDefault="002B5FA2" w:rsidP="002B5FA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  <w:r w:rsidRPr="00B77066">
        <w:rPr>
          <w:rFonts w:ascii="Times New Roman" w:hAnsi="Times New Roman"/>
          <w:b/>
          <w:sz w:val="30"/>
          <w:szCs w:val="30"/>
          <w:lang w:eastAsia="ru-RU"/>
        </w:rPr>
        <w:t>Срок осуществления административной процедуры:</w:t>
      </w:r>
      <w:r w:rsidRPr="00B77066">
        <w:rPr>
          <w:rFonts w:ascii="Times New Roman" w:hAnsi="Times New Roman"/>
          <w:sz w:val="30"/>
          <w:szCs w:val="30"/>
          <w:lang w:eastAsia="ru-RU"/>
        </w:rPr>
        <w:t xml:space="preserve"> 5 рабочих дней со дня подачи заявления, а в случае запроса документов и (или) сведений от других государственных органов, в течение 5 рабочих дней после получения последнего необходимого документа.</w:t>
      </w:r>
    </w:p>
    <w:p w:rsidR="002B5FA2" w:rsidRPr="00B77066" w:rsidRDefault="002B5FA2" w:rsidP="002B5FA2">
      <w:pPr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  <w:r w:rsidRPr="00B77066">
        <w:rPr>
          <w:rFonts w:ascii="Times New Roman" w:hAnsi="Times New Roman"/>
          <w:b/>
          <w:sz w:val="30"/>
          <w:szCs w:val="30"/>
          <w:lang w:eastAsia="ru-RU"/>
        </w:rPr>
        <w:t>Размер платы, взимаемой при осуществлении административной процедуры:</w:t>
      </w:r>
      <w:r w:rsidRPr="00B77066">
        <w:rPr>
          <w:rFonts w:ascii="Times New Roman" w:hAnsi="Times New Roman"/>
          <w:sz w:val="30"/>
          <w:szCs w:val="30"/>
          <w:lang w:eastAsia="ru-RU"/>
        </w:rPr>
        <w:t xml:space="preserve"> бесплатно.</w:t>
      </w:r>
    </w:p>
    <w:p w:rsidR="002B5FA2" w:rsidRPr="00B77066" w:rsidRDefault="002B5FA2" w:rsidP="002B5FA2">
      <w:pPr>
        <w:spacing w:after="0" w:line="240" w:lineRule="auto"/>
        <w:ind w:right="141"/>
        <w:jc w:val="both"/>
        <w:rPr>
          <w:rFonts w:ascii="Times New Roman" w:hAnsi="Times New Roman"/>
          <w:b/>
          <w:sz w:val="30"/>
          <w:szCs w:val="30"/>
          <w:lang w:eastAsia="ru-RU"/>
        </w:rPr>
      </w:pPr>
    </w:p>
    <w:p w:rsidR="002B5FA2" w:rsidRPr="00B77066" w:rsidRDefault="002B5FA2" w:rsidP="002B5FA2">
      <w:pPr>
        <w:spacing w:after="0" w:line="240" w:lineRule="auto"/>
        <w:ind w:right="141"/>
        <w:jc w:val="both"/>
        <w:rPr>
          <w:rFonts w:ascii="Times New Roman" w:hAnsi="Times New Roman"/>
          <w:sz w:val="30"/>
          <w:szCs w:val="30"/>
          <w:lang w:eastAsia="ru-RU"/>
        </w:rPr>
      </w:pPr>
      <w:r w:rsidRPr="00B77066">
        <w:rPr>
          <w:rFonts w:ascii="Times New Roman" w:hAnsi="Times New Roman"/>
          <w:b/>
          <w:sz w:val="30"/>
          <w:szCs w:val="30"/>
          <w:lang w:eastAsia="ru-RU"/>
        </w:rPr>
        <w:t xml:space="preserve">Срок действия: </w:t>
      </w:r>
      <w:r w:rsidRPr="00B77066">
        <w:rPr>
          <w:rFonts w:ascii="Times New Roman" w:hAnsi="Times New Roman"/>
          <w:sz w:val="30"/>
          <w:szCs w:val="30"/>
          <w:lang w:eastAsia="ru-RU"/>
        </w:rPr>
        <w:t xml:space="preserve">на каждые 6 месяцев с 1-го числа месяца, следующего за месяцем обращения до достижения ребёнком возраста 2 лет. </w:t>
      </w:r>
    </w:p>
    <w:p w:rsidR="00EF7119" w:rsidRDefault="00EF7119"/>
    <w:sectPr w:rsidR="00EF7119" w:rsidSect="002B5F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1681"/>
    <w:multiLevelType w:val="hybridMultilevel"/>
    <w:tmpl w:val="1B8A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A2"/>
    <w:rsid w:val="002B5FA2"/>
    <w:rsid w:val="00E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A2"/>
    <w:pPr>
      <w:ind w:left="720"/>
      <w:contextualSpacing/>
    </w:pPr>
  </w:style>
  <w:style w:type="paragraph" w:customStyle="1" w:styleId="newncpi">
    <w:name w:val="newncpi"/>
    <w:basedOn w:val="a"/>
    <w:rsid w:val="002B5F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FA2"/>
    <w:pPr>
      <w:ind w:left="720"/>
      <w:contextualSpacing/>
    </w:pPr>
  </w:style>
  <w:style w:type="paragraph" w:customStyle="1" w:styleId="newncpi">
    <w:name w:val="newncpi"/>
    <w:basedOn w:val="a"/>
    <w:rsid w:val="002B5FA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2241</Words>
  <Characters>12774</Characters>
  <Application>Microsoft Office Word</Application>
  <DocSecurity>0</DocSecurity>
  <Lines>106</Lines>
  <Paragraphs>29</Paragraphs>
  <ScaleCrop>false</ScaleCrop>
  <Company/>
  <LinksUpToDate>false</LinksUpToDate>
  <CharactersWithSpaces>14986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2019-09-16T05:19:00Z</dcterms:created>
  <dcterms:modified xsi:type="dcterms:W3CDTF">2019-09-16T05:19:00Z</dcterms:modified>
</cp:coreProperties>
</file>